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E55" w:rsidRPr="00EA7BF4" w:rsidRDefault="007660EE">
      <w:pPr>
        <w:spacing w:after="0" w:line="240" w:lineRule="auto"/>
        <w:jc w:val="center"/>
        <w:rPr>
          <w:rFonts w:ascii="Times New Roman" w:eastAsia="Times New Roman CYR" w:hAnsi="Times New Roman" w:cs="Times New Roman"/>
          <w:b/>
          <w:sz w:val="24"/>
          <w:szCs w:val="24"/>
        </w:rPr>
      </w:pPr>
      <w:r w:rsidRPr="00EA7BF4">
        <w:rPr>
          <w:rFonts w:ascii="Times New Roman" w:eastAsia="Calibri" w:hAnsi="Times New Roman" w:cs="Times New Roman"/>
          <w:b/>
          <w:sz w:val="24"/>
          <w:szCs w:val="24"/>
        </w:rPr>
        <w:t>Порядок</w:t>
      </w:r>
    </w:p>
    <w:p w:rsidR="00822E55" w:rsidRPr="00275629" w:rsidRDefault="007660EE" w:rsidP="00275629">
      <w:pPr>
        <w:tabs>
          <w:tab w:val="left" w:pos="0"/>
          <w:tab w:val="left" w:pos="10440"/>
          <w:tab w:val="left" w:pos="1062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7BF4">
        <w:rPr>
          <w:rFonts w:ascii="Times New Roman" w:eastAsia="Times New Roman CYR" w:hAnsi="Times New Roman" w:cs="Times New Roman"/>
          <w:b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b/>
          <w:sz w:val="24"/>
          <w:szCs w:val="24"/>
        </w:rPr>
        <w:t>проведения</w:t>
      </w:r>
      <w:r w:rsidRPr="00EA7BF4">
        <w:rPr>
          <w:rFonts w:ascii="Times New Roman" w:eastAsia="Times New Roman CYR" w:hAnsi="Times New Roman" w:cs="Times New Roman"/>
          <w:b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b/>
          <w:sz w:val="24"/>
          <w:szCs w:val="24"/>
        </w:rPr>
        <w:t>тестирования</w:t>
      </w:r>
      <w:r w:rsidRPr="00EA7BF4">
        <w:rPr>
          <w:rFonts w:ascii="Times New Roman" w:eastAsia="Times New Roman CYR" w:hAnsi="Times New Roman" w:cs="Times New Roman"/>
          <w:b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b/>
          <w:sz w:val="24"/>
          <w:szCs w:val="24"/>
        </w:rPr>
        <w:t xml:space="preserve"> </w:t>
      </w:r>
      <w:r w:rsidR="00275629">
        <w:rPr>
          <w:rFonts w:ascii="Times New Roman" w:eastAsia="Times New Roman" w:hAnsi="Times New Roman" w:cs="Times New Roman"/>
          <w:b/>
          <w:sz w:val="24"/>
          <w:szCs w:val="24"/>
        </w:rPr>
        <w:t xml:space="preserve">Межрайонной ИФНС России </w:t>
      </w:r>
      <w:r w:rsidR="007340EC">
        <w:rPr>
          <w:rFonts w:ascii="Times New Roman" w:eastAsia="Times New Roman" w:hAnsi="Times New Roman" w:cs="Times New Roman"/>
          <w:b/>
          <w:sz w:val="24"/>
          <w:szCs w:val="24"/>
        </w:rPr>
        <w:t>№ 1</w:t>
      </w:r>
      <w:r w:rsidR="00275629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Самарской области</w:t>
      </w:r>
    </w:p>
    <w:p w:rsidR="00822E55" w:rsidRPr="00EA7BF4" w:rsidRDefault="007660EE">
      <w:pPr>
        <w:spacing w:after="0" w:line="240" w:lineRule="auto"/>
        <w:jc w:val="center"/>
        <w:rPr>
          <w:rFonts w:ascii="Times New Roman" w:eastAsia="Times New Roman CYR" w:hAnsi="Times New Roman" w:cs="Times New Roman"/>
          <w:b/>
          <w:i/>
          <w:sz w:val="24"/>
          <w:szCs w:val="24"/>
        </w:rPr>
      </w:pPr>
      <w:r w:rsidRPr="00EA7BF4">
        <w:rPr>
          <w:rFonts w:ascii="Times New Roman" w:eastAsia="Calibri" w:hAnsi="Times New Roman" w:cs="Times New Roman"/>
          <w:b/>
          <w:i/>
          <w:sz w:val="24"/>
          <w:szCs w:val="24"/>
        </w:rPr>
        <w:t>Общие</w:t>
      </w:r>
      <w:r w:rsidRPr="00EA7BF4">
        <w:rPr>
          <w:rFonts w:ascii="Times New Roman" w:eastAsia="Times New Roman CYR" w:hAnsi="Times New Roman" w:cs="Times New Roman"/>
          <w:b/>
          <w:i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b/>
          <w:i/>
          <w:sz w:val="24"/>
          <w:szCs w:val="24"/>
        </w:rPr>
        <w:t>положения</w:t>
      </w:r>
    </w:p>
    <w:p w:rsidR="00822E55" w:rsidRPr="00EA7BF4" w:rsidRDefault="007660EE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1. Тестирование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проводится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отношении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:</w:t>
      </w:r>
    </w:p>
    <w:p w:rsidR="00822E55" w:rsidRPr="00EA7BF4" w:rsidRDefault="007660EE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граждан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поступающих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государственную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гражданскую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службу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(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далее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– гражданская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служба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);</w:t>
      </w:r>
    </w:p>
    <w:p w:rsidR="00822E55" w:rsidRPr="00EA7BF4" w:rsidRDefault="007660EE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гражданских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служащих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изъявивший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желание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участвовать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конкурсе</w:t>
      </w:r>
      <w:r w:rsidRPr="00EA7BF4">
        <w:rPr>
          <w:rFonts w:ascii="Times New Roman" w:eastAsia="Calibri" w:hAnsi="Times New Roman" w:cs="Times New Roman"/>
          <w:sz w:val="24"/>
          <w:szCs w:val="24"/>
        </w:rPr>
        <w:t xml:space="preserve"> на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замещение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вакантных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должностей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государственной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гражданской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службы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(</w:t>
      </w:r>
      <w:r w:rsidRPr="00EA7BF4">
        <w:rPr>
          <w:rFonts w:ascii="Times New Roman" w:eastAsia="Calibri" w:hAnsi="Times New Roman" w:cs="Times New Roman"/>
          <w:sz w:val="24"/>
          <w:szCs w:val="24"/>
        </w:rPr>
        <w:t>далее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– конкурс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).</w:t>
      </w:r>
    </w:p>
    <w:p w:rsidR="00822E55" w:rsidRPr="00EA7BF4" w:rsidRDefault="007660EE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2. Целью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тестирования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выявление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гражданских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служащих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претендующих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замещение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вакантных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должностей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гражданской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службы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(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далее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– претенденты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),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дальнейшего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принятия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заседания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конкурсной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комиссии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. </w:t>
      </w:r>
    </w:p>
    <w:p w:rsidR="00822E55" w:rsidRPr="00EA7BF4" w:rsidRDefault="007660EE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3. 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качестве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базы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тестовых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вопросов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использованы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тестовые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вопросы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сформированные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Минтрудом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иные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тестовые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вопросы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разработанные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использованием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тестовых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вопросов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сформированных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Минтрудом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822E55" w:rsidRPr="00EA7BF4" w:rsidRDefault="007660EE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4. На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тестовых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вопросов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содержащихся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базе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тестовых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вопросов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формируются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индивидуальные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тесты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822E55" w:rsidRPr="00EA7BF4" w:rsidRDefault="007660EE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5. Количество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тестовых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вопросов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индивидуальном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составляет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50,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включая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: </w:t>
      </w:r>
    </w:p>
    <w:p w:rsidR="009867B3" w:rsidRPr="00EA7BF4" w:rsidRDefault="00275629" w:rsidP="009867B3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- 8 тестовых вопросов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знание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Конституции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основ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конституционного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устройства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>;</w:t>
      </w:r>
    </w:p>
    <w:p w:rsidR="009867B3" w:rsidRPr="00EA7BF4" w:rsidRDefault="00275629" w:rsidP="009867B3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- 8 тестовых вопросов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знание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 CYR" w:hAnsi="Times New Roman" w:cs="Times New Roman"/>
          <w:sz w:val="24"/>
          <w:szCs w:val="24"/>
        </w:rPr>
        <w:t xml:space="preserve">основ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законодательства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 CYR" w:hAnsi="Times New Roman" w:cs="Times New Roman"/>
          <w:sz w:val="24"/>
          <w:szCs w:val="24"/>
        </w:rPr>
        <w:t xml:space="preserve">государственной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гражданской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службе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>;</w:t>
      </w:r>
    </w:p>
    <w:p w:rsidR="009867B3" w:rsidRPr="00EA7BF4" w:rsidRDefault="00275629" w:rsidP="009867B3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- 8 тестовых вопросов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знание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 CYR" w:hAnsi="Times New Roman" w:cs="Times New Roman"/>
          <w:sz w:val="24"/>
          <w:szCs w:val="24"/>
        </w:rPr>
        <w:t xml:space="preserve">основ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законодательства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противодействии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коррупции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>;</w:t>
      </w:r>
    </w:p>
    <w:p w:rsidR="00822E55" w:rsidRPr="00EA7BF4" w:rsidRDefault="009867B3" w:rsidP="009867B3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- 8</w:t>
      </w:r>
      <w:r w:rsidR="00275629">
        <w:rPr>
          <w:rFonts w:ascii="Times New Roman" w:eastAsia="Times New Roman" w:hAnsi="Times New Roman" w:cs="Times New Roman"/>
          <w:sz w:val="24"/>
          <w:szCs w:val="24"/>
        </w:rPr>
        <w:t xml:space="preserve"> тестовых вопросов</w:t>
      </w:r>
      <w:r w:rsidR="007660EE" w:rsidRPr="00EA7BF4">
        <w:rPr>
          <w:rFonts w:ascii="Times New Roman" w:eastAsia="Times New Roman" w:hAnsi="Times New Roman" w:cs="Times New Roman"/>
          <w:sz w:val="24"/>
          <w:szCs w:val="24"/>
        </w:rPr>
        <w:t xml:space="preserve"> на знание государственного языка Российской Федерации – русского языка;</w:t>
      </w:r>
    </w:p>
    <w:p w:rsidR="00822E55" w:rsidRPr="00EA7BF4" w:rsidRDefault="009867B3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- 8</w:t>
      </w:r>
      <w:r w:rsidR="00275629">
        <w:rPr>
          <w:rFonts w:ascii="Times New Roman" w:eastAsia="Times New Roman" w:hAnsi="Times New Roman" w:cs="Times New Roman"/>
          <w:sz w:val="24"/>
          <w:szCs w:val="24"/>
        </w:rPr>
        <w:t xml:space="preserve"> тестовых вопросов</w:t>
      </w:r>
      <w:r w:rsidR="007660EE" w:rsidRPr="00EA7BF4">
        <w:rPr>
          <w:rFonts w:ascii="Times New Roman" w:eastAsia="Times New Roman" w:hAnsi="Times New Roman" w:cs="Times New Roman"/>
          <w:sz w:val="24"/>
          <w:szCs w:val="24"/>
        </w:rPr>
        <w:t xml:space="preserve"> на знания и навыки в области информационно-коммуникационных технологий;</w:t>
      </w:r>
    </w:p>
    <w:p w:rsidR="00822E55" w:rsidRPr="00EA7BF4" w:rsidRDefault="009867B3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- 10</w:t>
      </w:r>
      <w:r w:rsidR="00275629">
        <w:rPr>
          <w:rFonts w:ascii="Times New Roman" w:eastAsia="Times New Roman" w:hAnsi="Times New Roman" w:cs="Times New Roman"/>
          <w:sz w:val="24"/>
          <w:szCs w:val="24"/>
        </w:rPr>
        <w:t xml:space="preserve"> тестовых вопросов</w:t>
      </w:r>
      <w:r w:rsidR="007660EE" w:rsidRPr="00EA7BF4">
        <w:rPr>
          <w:rFonts w:ascii="Times New Roman" w:eastAsia="Times New Roman" w:hAnsi="Times New Roman" w:cs="Times New Roman"/>
          <w:sz w:val="24"/>
          <w:szCs w:val="24"/>
        </w:rPr>
        <w:t xml:space="preserve"> на знания и умения, необходимые для исполнения должностных обязанностей в зависимости от области и вида профессиональной служебной деятельности.</w:t>
      </w:r>
    </w:p>
    <w:p w:rsidR="00822E55" w:rsidRPr="00EA7BF4" w:rsidRDefault="007660EE">
      <w:pPr>
        <w:spacing w:after="0" w:line="240" w:lineRule="auto"/>
        <w:ind w:left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6. Время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отведенное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прохождение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тестирования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составляет</w:t>
      </w:r>
      <w:r w:rsidR="007340EC">
        <w:rPr>
          <w:rFonts w:ascii="Times New Roman" w:eastAsia="Times New Roman CYR" w:hAnsi="Times New Roman" w:cs="Times New Roman"/>
          <w:sz w:val="24"/>
          <w:szCs w:val="24"/>
        </w:rPr>
        <w:t xml:space="preserve"> 6</w:t>
      </w:r>
      <w:bookmarkStart w:id="0" w:name="_GoBack"/>
      <w:bookmarkEnd w:id="0"/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0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минут</w:t>
      </w:r>
      <w:r w:rsidRPr="00EA7BF4">
        <w:rPr>
          <w:rFonts w:ascii="Times New Roman" w:eastAsia="Times New Roman CYR" w:hAnsi="Times New Roman" w:cs="Times New Roman"/>
          <w:color w:val="FF0000"/>
          <w:sz w:val="24"/>
          <w:szCs w:val="24"/>
        </w:rPr>
        <w:t>.</w:t>
      </w:r>
    </w:p>
    <w:p w:rsidR="00822E55" w:rsidRPr="00EA7BF4" w:rsidRDefault="007660EE">
      <w:pPr>
        <w:suppressAutoHyphens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7. 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дате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времени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месте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тестирования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претенденты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уведомляются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письменной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(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случае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претендент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представил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документы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участия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конкурсе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электронном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виде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уведомление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направляется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электронного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документа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). </w:t>
      </w:r>
    </w:p>
    <w:p w:rsidR="00822E55" w:rsidRPr="00EA7BF4" w:rsidRDefault="00822E55" w:rsidP="00275629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4"/>
          <w:szCs w:val="24"/>
        </w:rPr>
      </w:pPr>
    </w:p>
    <w:p w:rsidR="00822E55" w:rsidRPr="00EA7BF4" w:rsidRDefault="007660EE">
      <w:pPr>
        <w:spacing w:after="0" w:line="240" w:lineRule="auto"/>
        <w:ind w:left="709"/>
        <w:jc w:val="center"/>
        <w:rPr>
          <w:rFonts w:ascii="Times New Roman" w:eastAsia="Times New Roman CYR" w:hAnsi="Times New Roman" w:cs="Times New Roman"/>
          <w:b/>
          <w:i/>
          <w:sz w:val="24"/>
          <w:szCs w:val="24"/>
        </w:rPr>
      </w:pPr>
      <w:r w:rsidRPr="00EA7BF4">
        <w:rPr>
          <w:rFonts w:ascii="Times New Roman" w:eastAsia="Calibri" w:hAnsi="Times New Roman" w:cs="Times New Roman"/>
          <w:b/>
          <w:i/>
          <w:sz w:val="24"/>
          <w:szCs w:val="24"/>
        </w:rPr>
        <w:t>Проведение</w:t>
      </w:r>
      <w:r w:rsidRPr="00EA7BF4">
        <w:rPr>
          <w:rFonts w:ascii="Times New Roman" w:eastAsia="Times New Roman CYR" w:hAnsi="Times New Roman" w:cs="Times New Roman"/>
          <w:b/>
          <w:i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b/>
          <w:i/>
          <w:sz w:val="24"/>
          <w:szCs w:val="24"/>
        </w:rPr>
        <w:t>тестирования</w:t>
      </w:r>
    </w:p>
    <w:p w:rsidR="00822E55" w:rsidRPr="00EA7BF4" w:rsidRDefault="00275629">
      <w:pPr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</w:rPr>
        <w:t>8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>. 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Тестирование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может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осуществляться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как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на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бумажном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носителе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так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и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в форме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компьютерного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тестирования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. </w:t>
      </w:r>
    </w:p>
    <w:p w:rsidR="00822E55" w:rsidRPr="00EA7BF4" w:rsidRDefault="0027562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</w:rPr>
        <w:t>9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>. 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Претендентам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следует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соблюдать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порядок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проведения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тестирования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и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следовать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указаниям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должностных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лиц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структурного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подразделения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>,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ведении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которого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находятся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вопросы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государственной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службы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и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кадров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>, (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далее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– организатор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),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а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организаторам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– обеспечивать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порядок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проведения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тестирования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822E55" w:rsidRPr="00EA7BF4" w:rsidRDefault="00275629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</w:rPr>
        <w:t>10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>. 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Перед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началом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проведения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тестирования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проводится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инструктаж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о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порядке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заполнения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теста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на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бумажном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носителе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(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в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компьютерной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программе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),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разъясняются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критерии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подведения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итогов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тестирования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и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информация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о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запретах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при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проведении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тестирования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822E55" w:rsidRDefault="0027562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</w:rPr>
        <w:lastRenderedPageBreak/>
        <w:t>11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>. </w:t>
      </w:r>
      <w:r>
        <w:rPr>
          <w:rFonts w:ascii="Times New Roman" w:eastAsia="Times New Roman CYR" w:hAnsi="Times New Roman" w:cs="Times New Roman"/>
          <w:sz w:val="24"/>
          <w:szCs w:val="24"/>
        </w:rPr>
        <w:t>П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ри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проведении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тестирования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допускается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присутствие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только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организаторов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и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лиц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проходящих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тестирование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275629" w:rsidRPr="00EA7BF4" w:rsidRDefault="00275629" w:rsidP="00275629">
      <w:pPr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12. На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тестирования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претендентам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запрещается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:</w:t>
      </w:r>
    </w:p>
    <w:p w:rsidR="00275629" w:rsidRPr="00EA7BF4" w:rsidRDefault="00275629" w:rsidP="00275629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использовать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связи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электронно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-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вычислительную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технику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фото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-,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аудио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-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видеоаппаратуру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справочные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материалы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письменные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заметки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иные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хранения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передачи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;</w:t>
      </w:r>
    </w:p>
    <w:p w:rsidR="00275629" w:rsidRPr="00EA7BF4" w:rsidRDefault="00275629" w:rsidP="00275629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proofErr w:type="gramStart"/>
      <w:r w:rsidRPr="00EA7BF4">
        <w:rPr>
          <w:rFonts w:ascii="Times New Roman" w:eastAsia="Times New Roman CYR" w:hAnsi="Times New Roman" w:cs="Times New Roman"/>
          <w:sz w:val="24"/>
          <w:szCs w:val="24"/>
        </w:rPr>
        <w:t>- 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выносить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аудиторий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материалы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содержащие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информацию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полученную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тестирования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бумажном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электронном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носителях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;</w:t>
      </w:r>
      <w:proofErr w:type="gramEnd"/>
    </w:p>
    <w:p w:rsidR="00275629" w:rsidRPr="00EA7BF4" w:rsidRDefault="00275629" w:rsidP="00275629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разговаривать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собой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;</w:t>
      </w:r>
    </w:p>
    <w:p w:rsidR="00275629" w:rsidRPr="00EA7BF4" w:rsidRDefault="00275629" w:rsidP="00275629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вести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какие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-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либо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записи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бумажном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ином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носителе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исключением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носителей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предусмотренных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прохождения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тестирования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;</w:t>
      </w:r>
    </w:p>
    <w:p w:rsidR="00275629" w:rsidRPr="00EA7BF4" w:rsidRDefault="00275629" w:rsidP="00275629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обмениваться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любыми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материалами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предметами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собой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;</w:t>
      </w:r>
    </w:p>
    <w:p w:rsidR="00275629" w:rsidRPr="00EA7BF4" w:rsidRDefault="00275629" w:rsidP="00275629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выходить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аудитории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без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сопровождающего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перемещаться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ней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. </w:t>
      </w:r>
    </w:p>
    <w:p w:rsidR="00275629" w:rsidRPr="00EA7BF4" w:rsidRDefault="00275629" w:rsidP="00275629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Calibri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случае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нарушения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претендентом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Calibri" w:hAnsi="Times New Roman" w:cs="Times New Roman"/>
          <w:sz w:val="24"/>
          <w:szCs w:val="24"/>
        </w:rPr>
        <w:t>участвующим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тестировании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Calibri" w:hAnsi="Times New Roman" w:cs="Times New Roman"/>
          <w:sz w:val="24"/>
          <w:szCs w:val="24"/>
        </w:rPr>
        <w:t>указанных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запретов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ему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выносится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предупреждение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при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повторном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нарушении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– он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удаляется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с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тестирования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. </w:t>
      </w:r>
    </w:p>
    <w:p w:rsidR="00275629" w:rsidRPr="00EA7BF4" w:rsidRDefault="00275629" w:rsidP="00275629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Calibri" w:hAnsi="Times New Roman" w:cs="Times New Roman"/>
          <w:sz w:val="24"/>
          <w:szCs w:val="24"/>
        </w:rPr>
        <w:t>Если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состоянию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здоровья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или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другим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объективным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причинам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претендент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Calibri" w:hAnsi="Times New Roman" w:cs="Times New Roman"/>
          <w:sz w:val="24"/>
          <w:szCs w:val="24"/>
        </w:rPr>
        <w:t>участвующий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тестировании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Calibri" w:hAnsi="Times New Roman" w:cs="Times New Roman"/>
          <w:sz w:val="24"/>
          <w:szCs w:val="24"/>
        </w:rPr>
        <w:t>не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может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завершить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выполнение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теста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Calibri" w:hAnsi="Times New Roman" w:cs="Times New Roman"/>
          <w:sz w:val="24"/>
          <w:szCs w:val="24"/>
        </w:rPr>
        <w:t>он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имеет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право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досрочно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покинуть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аудиторию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. </w:t>
      </w:r>
    </w:p>
    <w:p w:rsidR="00822E55" w:rsidRPr="00EA7BF4" w:rsidRDefault="00822E55">
      <w:pPr>
        <w:spacing w:after="0" w:line="240" w:lineRule="auto"/>
        <w:ind w:left="709"/>
        <w:jc w:val="center"/>
        <w:rPr>
          <w:rFonts w:ascii="Times New Roman" w:eastAsia="Times New Roman CYR" w:hAnsi="Times New Roman" w:cs="Times New Roman"/>
          <w:b/>
          <w:i/>
          <w:sz w:val="24"/>
          <w:szCs w:val="24"/>
        </w:rPr>
      </w:pPr>
    </w:p>
    <w:p w:rsidR="00822E55" w:rsidRPr="00EA7BF4" w:rsidRDefault="007660EE">
      <w:pPr>
        <w:spacing w:after="0" w:line="240" w:lineRule="auto"/>
        <w:ind w:left="709"/>
        <w:jc w:val="center"/>
        <w:rPr>
          <w:rFonts w:ascii="Times New Roman" w:eastAsia="Times New Roman CYR" w:hAnsi="Times New Roman" w:cs="Times New Roman"/>
          <w:b/>
          <w:i/>
          <w:sz w:val="24"/>
          <w:szCs w:val="24"/>
        </w:rPr>
      </w:pPr>
      <w:r w:rsidRPr="00EA7BF4">
        <w:rPr>
          <w:rFonts w:ascii="Times New Roman" w:eastAsia="Calibri" w:hAnsi="Times New Roman" w:cs="Times New Roman"/>
          <w:b/>
          <w:i/>
          <w:sz w:val="24"/>
          <w:szCs w:val="24"/>
        </w:rPr>
        <w:t>Подведение</w:t>
      </w:r>
      <w:r w:rsidRPr="00EA7BF4">
        <w:rPr>
          <w:rFonts w:ascii="Times New Roman" w:eastAsia="Times New Roman CYR" w:hAnsi="Times New Roman" w:cs="Times New Roman"/>
          <w:b/>
          <w:i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b/>
          <w:i/>
          <w:sz w:val="24"/>
          <w:szCs w:val="24"/>
        </w:rPr>
        <w:t>итогов</w:t>
      </w:r>
      <w:r w:rsidRPr="00EA7BF4">
        <w:rPr>
          <w:rFonts w:ascii="Times New Roman" w:eastAsia="Times New Roman CYR" w:hAnsi="Times New Roman" w:cs="Times New Roman"/>
          <w:b/>
          <w:i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b/>
          <w:i/>
          <w:sz w:val="24"/>
          <w:szCs w:val="24"/>
        </w:rPr>
        <w:t>тестирования</w:t>
      </w:r>
      <w:r w:rsidRPr="00EA7BF4">
        <w:rPr>
          <w:rFonts w:ascii="Times New Roman" w:eastAsia="Times New Roman CYR" w:hAnsi="Times New Roman" w:cs="Times New Roman"/>
          <w:b/>
          <w:i/>
          <w:sz w:val="24"/>
          <w:szCs w:val="24"/>
        </w:rPr>
        <w:t xml:space="preserve"> </w:t>
      </w:r>
    </w:p>
    <w:p w:rsidR="00822E55" w:rsidRPr="00EA7BF4" w:rsidRDefault="00605896" w:rsidP="00605896">
      <w:pPr>
        <w:tabs>
          <w:tab w:val="left" w:pos="1134"/>
        </w:tabs>
        <w:spacing w:after="0" w:line="240" w:lineRule="auto"/>
        <w:ind w:left="708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</w:rPr>
        <w:t>13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>. 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Проверка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тестов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осуществляется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организатором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822E55" w:rsidRPr="00EA7BF4" w:rsidRDefault="00605896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</w:rPr>
        <w:t>14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.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Подведение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результатов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тестирования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основывается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на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количестве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правильных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ответов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822E55" w:rsidRPr="00EA7BF4" w:rsidRDefault="0060589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</w:rPr>
        <w:t>15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.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Тестирование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считается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пройденным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если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претендент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правильно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ответил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на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Times New Roman CYR" w:hAnsi="Times New Roman" w:cs="Times New Roman"/>
          <w:b/>
          <w:sz w:val="24"/>
          <w:szCs w:val="24"/>
        </w:rPr>
        <w:t xml:space="preserve">70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и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более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процентов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заданных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вопросов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822E55" w:rsidRPr="00EA7BF4" w:rsidRDefault="00605896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</w:rPr>
        <w:t>16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>. 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Организатор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не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позднее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3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рабочих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дней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до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проведения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индивидуального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собеседования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представляет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членам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конкурсной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комиссии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бланки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тестов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с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проставленным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количеством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правильных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ответов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822E55" w:rsidRPr="00EA7BF4" w:rsidRDefault="00822E55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2E55" w:rsidRPr="00EA7BF4" w:rsidRDefault="007660EE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b/>
          <w:sz w:val="24"/>
          <w:szCs w:val="24"/>
        </w:rPr>
        <w:t xml:space="preserve">Инструкция </w:t>
      </w:r>
    </w:p>
    <w:p w:rsidR="00822E55" w:rsidRPr="00EA7BF4" w:rsidRDefault="007660EE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b/>
          <w:sz w:val="24"/>
          <w:szCs w:val="24"/>
        </w:rPr>
        <w:t>для выполнения теста на бумажном носителе</w:t>
      </w:r>
    </w:p>
    <w:p w:rsidR="00822E55" w:rsidRPr="00EA7BF4" w:rsidRDefault="00822E55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2E55" w:rsidRPr="00EA7BF4" w:rsidRDefault="007660EE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ab/>
        <w:t>Данный тест направлен на выявление знаний, необходимых для поступления на государственную гражданскую службу Российской Федерации (далее – гражданская служба).</w:t>
      </w:r>
    </w:p>
    <w:p w:rsidR="00822E55" w:rsidRPr="00EA7BF4" w:rsidRDefault="007660EE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Тест содержит 50 вопросов из областей знаний, перечисленных ниже:</w:t>
      </w:r>
    </w:p>
    <w:p w:rsidR="00822E55" w:rsidRPr="00EA7BF4" w:rsidRDefault="007660EE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знание государственного языка Российской Федерации – русского языка;</w:t>
      </w:r>
    </w:p>
    <w:p w:rsidR="00822E55" w:rsidRPr="00EA7BF4" w:rsidRDefault="007660EE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знание Конституции Российской Федерации и основ конституционного устройства Российской Федерации;</w:t>
      </w:r>
    </w:p>
    <w:p w:rsidR="00822E55" w:rsidRPr="00EA7BF4" w:rsidRDefault="007660EE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знание законодательства о гражданской службе;</w:t>
      </w:r>
    </w:p>
    <w:p w:rsidR="00822E55" w:rsidRPr="00EA7BF4" w:rsidRDefault="007660EE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знание законодательства Российской Федерации о противодействии коррупции;</w:t>
      </w:r>
    </w:p>
    <w:p w:rsidR="00822E55" w:rsidRPr="00EA7BF4" w:rsidRDefault="007660EE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знания и навыки в области информационно-коммуникационных технологий;</w:t>
      </w:r>
    </w:p>
    <w:p w:rsidR="00822E55" w:rsidRPr="00EA7BF4" w:rsidRDefault="007660EE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знания и умения, необходимые для исполнения должностных обязанностей в зависимости от области и вида профессиональной служебной деятельности.</w:t>
      </w:r>
    </w:p>
    <w:p w:rsidR="00822E55" w:rsidRPr="00EA7BF4" w:rsidRDefault="007660EE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 xml:space="preserve">Ваша задача – проанализировать информацию, изложенную в вопросе, и из нескольких ответов выбрать </w:t>
      </w:r>
      <w:proofErr w:type="gramStart"/>
      <w:r w:rsidRPr="00EA7BF4">
        <w:rPr>
          <w:rFonts w:ascii="Times New Roman" w:eastAsia="Times New Roman" w:hAnsi="Times New Roman" w:cs="Times New Roman"/>
          <w:sz w:val="24"/>
          <w:szCs w:val="24"/>
        </w:rPr>
        <w:t>правильный</w:t>
      </w:r>
      <w:proofErr w:type="gramEnd"/>
      <w:r w:rsidRPr="00EA7BF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22E55" w:rsidRPr="00EA7BF4" w:rsidRDefault="007660EE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В каждом вопросе возможен только один правильный вариант ответа.</w:t>
      </w:r>
    </w:p>
    <w:p w:rsidR="00605896" w:rsidRPr="00605896" w:rsidRDefault="007660EE" w:rsidP="00605896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В бланке для ответов поставьте крестик напротив варианта ответа, который Вы считаете правильным.</w:t>
      </w:r>
      <w:r w:rsidR="00605896" w:rsidRPr="006058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0"/>
      </w:tblGrid>
      <w:tr w:rsidR="00605896" w:rsidTr="00D4608B">
        <w:trPr>
          <w:trHeight w:val="269"/>
        </w:trPr>
        <w:tc>
          <w:tcPr>
            <w:tcW w:w="390" w:type="dxa"/>
          </w:tcPr>
          <w:p w:rsidR="00605896" w:rsidRDefault="00605896" w:rsidP="006058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</w:tbl>
    <w:p w:rsidR="00605896" w:rsidRPr="00605896" w:rsidRDefault="00605896" w:rsidP="006058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5896" w:rsidRPr="00605896" w:rsidRDefault="00605896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3"/>
        <w:gridCol w:w="4810"/>
      </w:tblGrid>
      <w:tr w:rsidR="00822E55" w:rsidRPr="00EA7BF4" w:rsidTr="00D4608B">
        <w:trPr>
          <w:trHeight w:val="1"/>
        </w:trPr>
        <w:tc>
          <w:tcPr>
            <w:tcW w:w="4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2E55" w:rsidRPr="00EA7BF4" w:rsidRDefault="00766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B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правильно заполнять бланк</w:t>
            </w:r>
          </w:p>
        </w:tc>
        <w:tc>
          <w:tcPr>
            <w:tcW w:w="4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2E55" w:rsidRPr="00EA7BF4" w:rsidRDefault="00766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B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правильно вносить исправления в бланк</w:t>
            </w:r>
          </w:p>
        </w:tc>
      </w:tr>
      <w:tr w:rsidR="00822E55" w:rsidRPr="00EA7BF4" w:rsidTr="00D4608B">
        <w:trPr>
          <w:trHeight w:val="2269"/>
        </w:trPr>
        <w:tc>
          <w:tcPr>
            <w:tcW w:w="4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2E55" w:rsidRPr="00EA7BF4" w:rsidRDefault="00D4608B" w:rsidP="00D46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51FBDFE" wp14:editId="1DC87644">
                  <wp:extent cx="2178627" cy="14097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627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2E55" w:rsidRPr="00EA7BF4" w:rsidRDefault="00D4608B" w:rsidP="00D46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E6DE300" wp14:editId="48AA37BD">
                  <wp:extent cx="1979804" cy="1343025"/>
                  <wp:effectExtent l="0" t="0" r="190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9804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608B" w:rsidRDefault="007660EE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22E55" w:rsidRPr="00EA7BF4" w:rsidRDefault="007660EE" w:rsidP="00D4608B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 xml:space="preserve">В бланке для ответов напротив каждого исправления необходимо поставить </w:t>
      </w:r>
      <w:r w:rsidRPr="00EA7BF4">
        <w:rPr>
          <w:rFonts w:ascii="Times New Roman" w:eastAsia="Times New Roman" w:hAnsi="Times New Roman" w:cs="Times New Roman"/>
          <w:b/>
          <w:sz w:val="24"/>
          <w:szCs w:val="24"/>
        </w:rPr>
        <w:t>личную подпись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22E55" w:rsidRPr="00EA7BF4" w:rsidRDefault="007660EE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Пожалуйста, не делайте никаких пометок в буклете, так как он будет использоваться для тестирования других кандидатов.</w:t>
      </w:r>
    </w:p>
    <w:p w:rsidR="00822E55" w:rsidRPr="00EA7BF4" w:rsidRDefault="00822E55" w:rsidP="007660EE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822E55" w:rsidRPr="00EA7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B4C" w:rsidRDefault="00360B4C" w:rsidP="00605896">
      <w:pPr>
        <w:spacing w:after="0" w:line="240" w:lineRule="auto"/>
      </w:pPr>
      <w:r>
        <w:separator/>
      </w:r>
    </w:p>
  </w:endnote>
  <w:endnote w:type="continuationSeparator" w:id="0">
    <w:p w:rsidR="00360B4C" w:rsidRDefault="00360B4C" w:rsidP="00605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B4C" w:rsidRDefault="00360B4C" w:rsidP="00605896">
      <w:pPr>
        <w:spacing w:after="0" w:line="240" w:lineRule="auto"/>
      </w:pPr>
      <w:r>
        <w:separator/>
      </w:r>
    </w:p>
  </w:footnote>
  <w:footnote w:type="continuationSeparator" w:id="0">
    <w:p w:rsidR="00360B4C" w:rsidRDefault="00360B4C" w:rsidP="006058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E55"/>
    <w:rsid w:val="00275629"/>
    <w:rsid w:val="00360B4C"/>
    <w:rsid w:val="00605896"/>
    <w:rsid w:val="007340EC"/>
    <w:rsid w:val="007660EE"/>
    <w:rsid w:val="007665B8"/>
    <w:rsid w:val="00822E55"/>
    <w:rsid w:val="009867B3"/>
    <w:rsid w:val="00D4608B"/>
    <w:rsid w:val="00E836C4"/>
    <w:rsid w:val="00EA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5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5896"/>
  </w:style>
  <w:style w:type="paragraph" w:styleId="a6">
    <w:name w:val="footer"/>
    <w:basedOn w:val="a"/>
    <w:link w:val="a7"/>
    <w:uiPriority w:val="99"/>
    <w:unhideWhenUsed/>
    <w:rsid w:val="00605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5896"/>
  </w:style>
  <w:style w:type="paragraph" w:styleId="a8">
    <w:name w:val="Balloon Text"/>
    <w:basedOn w:val="a"/>
    <w:link w:val="a9"/>
    <w:uiPriority w:val="99"/>
    <w:semiHidden/>
    <w:unhideWhenUsed/>
    <w:rsid w:val="00D46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60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5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5896"/>
  </w:style>
  <w:style w:type="paragraph" w:styleId="a6">
    <w:name w:val="footer"/>
    <w:basedOn w:val="a"/>
    <w:link w:val="a7"/>
    <w:uiPriority w:val="99"/>
    <w:unhideWhenUsed/>
    <w:rsid w:val="00605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5896"/>
  </w:style>
  <w:style w:type="paragraph" w:styleId="a8">
    <w:name w:val="Balloon Text"/>
    <w:basedOn w:val="a"/>
    <w:link w:val="a9"/>
    <w:uiPriority w:val="99"/>
    <w:semiHidden/>
    <w:unhideWhenUsed/>
    <w:rsid w:val="00D46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60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D161A-46F0-441A-B1F3-593BF7791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Елена Викторовна</dc:creator>
  <cp:lastModifiedBy>Бабкова Юлия Валерьевна</cp:lastModifiedBy>
  <cp:revision>4</cp:revision>
  <cp:lastPrinted>2018-05-16T11:24:00Z</cp:lastPrinted>
  <dcterms:created xsi:type="dcterms:W3CDTF">2018-08-24T12:39:00Z</dcterms:created>
  <dcterms:modified xsi:type="dcterms:W3CDTF">2019-05-13T15:07:00Z</dcterms:modified>
</cp:coreProperties>
</file>